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85" w:rsidRDefault="003C7485" w:rsidP="003C7485">
      <w:pPr>
        <w:jc w:val="center"/>
      </w:pPr>
      <w:r>
        <w:rPr>
          <w:noProof/>
          <w:lang w:eastAsia="cs-CZ"/>
        </w:rPr>
        <w:drawing>
          <wp:inline distT="0" distB="0" distL="0" distR="0" wp14:anchorId="7D967C4B" wp14:editId="112B4B40">
            <wp:extent cx="1038225" cy="1000125"/>
            <wp:effectExtent l="0" t="0" r="9525" b="9525"/>
            <wp:docPr id="1" name="Obrázek 1" descr="Výsledek obrázku pro parkour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arkour siluet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9" t="10189" r="14839" b="30379"/>
                    <a:stretch/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485" w:rsidRPr="000E667C" w:rsidRDefault="003C7485" w:rsidP="003C7485">
      <w:pPr>
        <w:pStyle w:val="Nzev"/>
        <w:jc w:val="center"/>
        <w:rPr>
          <w:color w:val="auto"/>
          <w:sz w:val="90"/>
          <w:szCs w:val="90"/>
        </w:rPr>
      </w:pPr>
      <w:r w:rsidRPr="009C3A81">
        <w:rPr>
          <w:color w:val="auto"/>
          <w:sz w:val="90"/>
          <w:szCs w:val="90"/>
        </w:rPr>
        <w:t>Letní p</w:t>
      </w:r>
      <w:r w:rsidRPr="009C3A81">
        <w:rPr>
          <w:rFonts w:cs="Times New Roman"/>
          <w:color w:val="auto"/>
          <w:sz w:val="90"/>
          <w:szCs w:val="90"/>
        </w:rPr>
        <w:t>ř</w:t>
      </w:r>
      <w:r w:rsidRPr="009C3A81">
        <w:rPr>
          <w:rFonts w:cs="Broadway"/>
          <w:color w:val="auto"/>
          <w:sz w:val="90"/>
          <w:szCs w:val="90"/>
        </w:rPr>
        <w:t>í</w:t>
      </w:r>
      <w:r w:rsidRPr="009C3A81">
        <w:rPr>
          <w:color w:val="auto"/>
          <w:sz w:val="90"/>
          <w:szCs w:val="90"/>
        </w:rPr>
        <w:t>m</w:t>
      </w:r>
      <w:r w:rsidRPr="009C3A81">
        <w:rPr>
          <w:rFonts w:cs="Times New Roman"/>
          <w:color w:val="auto"/>
          <w:sz w:val="90"/>
          <w:szCs w:val="90"/>
        </w:rPr>
        <w:t>ě</w:t>
      </w:r>
      <w:r w:rsidRPr="009C3A81">
        <w:rPr>
          <w:color w:val="auto"/>
          <w:sz w:val="90"/>
          <w:szCs w:val="90"/>
        </w:rPr>
        <w:t>stsk</w:t>
      </w:r>
      <w:r w:rsidRPr="009C3A81">
        <w:rPr>
          <w:rFonts w:cs="Broadway"/>
          <w:color w:val="auto"/>
          <w:sz w:val="90"/>
          <w:szCs w:val="90"/>
        </w:rPr>
        <w:t>ý</w:t>
      </w:r>
      <w:r w:rsidRPr="009C3A81">
        <w:rPr>
          <w:color w:val="auto"/>
          <w:sz w:val="90"/>
          <w:szCs w:val="90"/>
        </w:rPr>
        <w:t xml:space="preserve"> t</w:t>
      </w:r>
      <w:r w:rsidRPr="009C3A81">
        <w:rPr>
          <w:rFonts w:cs="Broadway"/>
          <w:color w:val="auto"/>
          <w:sz w:val="90"/>
          <w:szCs w:val="90"/>
        </w:rPr>
        <w:t>á</w:t>
      </w:r>
      <w:r w:rsidRPr="009C3A81">
        <w:rPr>
          <w:color w:val="auto"/>
          <w:sz w:val="90"/>
          <w:szCs w:val="90"/>
        </w:rPr>
        <w:t>bor</w:t>
      </w:r>
    </w:p>
    <w:p w:rsidR="003C7485" w:rsidRPr="003C7485" w:rsidRDefault="003C7485" w:rsidP="003C7485">
      <w:pPr>
        <w:rPr>
          <w:rFonts w:ascii="Times New Roman" w:hAnsi="Times New Roman" w:cs="Times New Roman"/>
          <w:sz w:val="36"/>
          <w:szCs w:val="36"/>
        </w:rPr>
      </w:pPr>
      <w:r w:rsidRPr="00FD6386">
        <w:rPr>
          <w:rFonts w:ascii="Baskerville Old Face" w:hAnsi="Baskerville Old Face"/>
          <w:sz w:val="40"/>
          <w:szCs w:val="40"/>
        </w:rPr>
        <w:t xml:space="preserve">Termín: </w:t>
      </w:r>
      <w:r w:rsidRPr="00FD6386">
        <w:rPr>
          <w:rFonts w:ascii="Baskerville Old Face" w:hAnsi="Baskerville Old Face"/>
          <w:sz w:val="40"/>
          <w:szCs w:val="40"/>
        </w:rPr>
        <w:tab/>
      </w:r>
      <w:r w:rsidRPr="003C7485">
        <w:rPr>
          <w:rFonts w:ascii="Times New Roman" w:hAnsi="Times New Roman" w:cs="Times New Roman"/>
          <w:b/>
          <w:sz w:val="36"/>
          <w:szCs w:val="36"/>
        </w:rPr>
        <w:t>25. – 29. 7. 2022</w:t>
      </w:r>
    </w:p>
    <w:p w:rsidR="003C7485" w:rsidRPr="003C7485" w:rsidRDefault="003C7485" w:rsidP="003C7485">
      <w:pPr>
        <w:rPr>
          <w:rFonts w:ascii="Times New Roman" w:hAnsi="Times New Roman" w:cs="Times New Roman"/>
          <w:sz w:val="36"/>
          <w:szCs w:val="36"/>
        </w:rPr>
      </w:pPr>
      <w:r w:rsidRPr="003C7485">
        <w:rPr>
          <w:rFonts w:ascii="Times New Roman" w:hAnsi="Times New Roman" w:cs="Times New Roman"/>
          <w:sz w:val="36"/>
          <w:szCs w:val="36"/>
        </w:rPr>
        <w:t xml:space="preserve">Cena: </w:t>
      </w:r>
      <w:r w:rsidRPr="003C7485">
        <w:rPr>
          <w:rFonts w:ascii="Times New Roman" w:hAnsi="Times New Roman" w:cs="Times New Roman"/>
          <w:sz w:val="36"/>
          <w:szCs w:val="36"/>
        </w:rPr>
        <w:tab/>
      </w:r>
      <w:r w:rsidRPr="003C7485">
        <w:rPr>
          <w:rFonts w:ascii="Times New Roman" w:hAnsi="Times New Roman" w:cs="Times New Roman"/>
          <w:sz w:val="36"/>
          <w:szCs w:val="36"/>
        </w:rPr>
        <w:tab/>
        <w:t>2900,- Kč*</w:t>
      </w:r>
    </w:p>
    <w:p w:rsidR="003C7485" w:rsidRPr="003C7485" w:rsidRDefault="003C7485" w:rsidP="003C7485">
      <w:pPr>
        <w:rPr>
          <w:rFonts w:ascii="Times New Roman" w:hAnsi="Times New Roman" w:cs="Times New Roman"/>
          <w:sz w:val="36"/>
          <w:szCs w:val="36"/>
        </w:rPr>
      </w:pPr>
      <w:r w:rsidRPr="003C7485">
        <w:rPr>
          <w:rFonts w:ascii="Times New Roman" w:hAnsi="Times New Roman" w:cs="Times New Roman"/>
          <w:sz w:val="36"/>
          <w:szCs w:val="36"/>
        </w:rPr>
        <w:t>Pro koho:</w:t>
      </w:r>
      <w:r w:rsidRPr="003C7485">
        <w:rPr>
          <w:rFonts w:ascii="Times New Roman" w:hAnsi="Times New Roman" w:cs="Times New Roman"/>
          <w:sz w:val="36"/>
          <w:szCs w:val="36"/>
        </w:rPr>
        <w:tab/>
        <w:t xml:space="preserve"> žáci 1. – 5. ročníku</w:t>
      </w:r>
    </w:p>
    <w:p w:rsidR="003C7485" w:rsidRPr="003C7485" w:rsidRDefault="003C7485" w:rsidP="003C7485">
      <w:pPr>
        <w:ind w:left="2124" w:hanging="2124"/>
        <w:rPr>
          <w:rFonts w:ascii="Times New Roman" w:hAnsi="Times New Roman" w:cs="Times New Roman"/>
          <w:sz w:val="36"/>
          <w:szCs w:val="36"/>
        </w:rPr>
      </w:pPr>
      <w:r w:rsidRPr="003C7485">
        <w:rPr>
          <w:rFonts w:ascii="Times New Roman" w:hAnsi="Times New Roman" w:cs="Times New Roman"/>
          <w:sz w:val="36"/>
          <w:szCs w:val="36"/>
        </w:rPr>
        <w:t xml:space="preserve">Program: </w:t>
      </w:r>
      <w:r w:rsidRPr="003C7485">
        <w:rPr>
          <w:rFonts w:ascii="Times New Roman" w:hAnsi="Times New Roman" w:cs="Times New Roman"/>
          <w:sz w:val="36"/>
          <w:szCs w:val="36"/>
        </w:rPr>
        <w:tab/>
        <w:t>Zaměření na prvky akrobacie, gymnastiky, obratnosti a především parkouru. Návštěva Flyzone parku HK, lezecké stěny HK. Hry, koupání a další letní radosti.</w:t>
      </w:r>
    </w:p>
    <w:p w:rsidR="003C7485" w:rsidRPr="003C7485" w:rsidRDefault="003C7485" w:rsidP="003C7485">
      <w:pPr>
        <w:spacing w:after="0"/>
        <w:ind w:left="2118" w:hanging="2118"/>
        <w:rPr>
          <w:rFonts w:ascii="Times New Roman" w:hAnsi="Times New Roman" w:cs="Times New Roman"/>
          <w:sz w:val="36"/>
          <w:szCs w:val="36"/>
        </w:rPr>
      </w:pPr>
      <w:r w:rsidRPr="003C7485">
        <w:rPr>
          <w:rFonts w:ascii="Times New Roman" w:hAnsi="Times New Roman" w:cs="Times New Roman"/>
          <w:sz w:val="36"/>
          <w:szCs w:val="36"/>
        </w:rPr>
        <w:t xml:space="preserve">Místo: </w:t>
      </w:r>
      <w:r w:rsidRPr="003C7485">
        <w:rPr>
          <w:rFonts w:ascii="Times New Roman" w:hAnsi="Times New Roman" w:cs="Times New Roman"/>
          <w:sz w:val="36"/>
          <w:szCs w:val="36"/>
        </w:rPr>
        <w:tab/>
      </w:r>
      <w:r w:rsidRPr="003C7485">
        <w:rPr>
          <w:rFonts w:ascii="Times New Roman" w:hAnsi="Times New Roman" w:cs="Times New Roman"/>
          <w:sz w:val="36"/>
          <w:szCs w:val="36"/>
        </w:rPr>
        <w:tab/>
        <w:t>Tělocvična ZŠ a MŠ Úprkova, HK 500 09, venkovní hřiště, Stříbrný rybník</w:t>
      </w:r>
    </w:p>
    <w:p w:rsidR="003C7485" w:rsidRPr="003C7485" w:rsidRDefault="003C7485" w:rsidP="003C7485">
      <w:pPr>
        <w:spacing w:after="0"/>
        <w:ind w:left="2118" w:firstLine="6"/>
        <w:rPr>
          <w:rFonts w:ascii="Times New Roman" w:hAnsi="Times New Roman" w:cs="Times New Roman"/>
          <w:sz w:val="36"/>
          <w:szCs w:val="36"/>
        </w:rPr>
      </w:pPr>
    </w:p>
    <w:p w:rsidR="003C7485" w:rsidRPr="003C7485" w:rsidRDefault="003C7485" w:rsidP="003C7485">
      <w:pPr>
        <w:ind w:left="1410" w:hanging="1410"/>
        <w:rPr>
          <w:rFonts w:ascii="Times New Roman" w:hAnsi="Times New Roman" w:cs="Times New Roman"/>
          <w:sz w:val="36"/>
          <w:szCs w:val="36"/>
        </w:rPr>
      </w:pPr>
      <w:r w:rsidRPr="003C7485">
        <w:rPr>
          <w:rFonts w:ascii="Times New Roman" w:hAnsi="Times New Roman" w:cs="Times New Roman"/>
          <w:sz w:val="36"/>
          <w:szCs w:val="36"/>
        </w:rPr>
        <w:t>Organizátor:</w:t>
      </w:r>
      <w:r w:rsidRPr="003C7485">
        <w:rPr>
          <w:rFonts w:ascii="Times New Roman" w:hAnsi="Times New Roman" w:cs="Times New Roman"/>
          <w:sz w:val="36"/>
          <w:szCs w:val="36"/>
        </w:rPr>
        <w:tab/>
        <w:t>Mgr. Aleš HLADÍK</w:t>
      </w:r>
    </w:p>
    <w:p w:rsidR="007B406B" w:rsidRPr="00FD6386" w:rsidRDefault="003C7485" w:rsidP="003C7485">
      <w:pPr>
        <w:ind w:left="1410" w:hanging="1410"/>
        <w:rPr>
          <w:rFonts w:ascii="Baskerville Old Face" w:hAnsi="Baskerville Old Face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4F28F6C" wp14:editId="2874EC6A">
            <wp:simplePos x="0" y="0"/>
            <wp:positionH relativeFrom="column">
              <wp:posOffset>1685925</wp:posOffset>
            </wp:positionH>
            <wp:positionV relativeFrom="paragraph">
              <wp:posOffset>393700</wp:posOffset>
            </wp:positionV>
            <wp:extent cx="3179445" cy="2624455"/>
            <wp:effectExtent l="0" t="0" r="1905" b="4445"/>
            <wp:wrapTight wrapText="bothSides">
              <wp:wrapPolygon edited="0">
                <wp:start x="0" y="0"/>
                <wp:lineTo x="0" y="21480"/>
                <wp:lineTo x="21484" y="21480"/>
                <wp:lineTo x="21484" y="0"/>
                <wp:lineTo x="0" y="0"/>
              </wp:wrapPolygon>
            </wp:wrapTight>
            <wp:docPr id="4" name="Obrázek 4" descr="C:\Users\ntb\Desktop\787ae9ec9023a82f5aa7e4c1a64f73c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\Desktop\787ae9ec9023a82f5aa7e4c1a64f73cb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386">
        <w:rPr>
          <w:rFonts w:ascii="Baskerville Old Face" w:hAnsi="Baskerville Old Face"/>
          <w:sz w:val="40"/>
          <w:szCs w:val="40"/>
        </w:rPr>
        <w:t>Kontakt:</w:t>
      </w:r>
      <w:r w:rsidRPr="00FD6386"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  <w:r w:rsidRPr="00FD6386">
        <w:rPr>
          <w:rFonts w:ascii="Baskerville Old Face" w:hAnsi="Baskerville Old Face"/>
          <w:sz w:val="40"/>
          <w:szCs w:val="40"/>
        </w:rPr>
        <w:t>hladik@zsuprkova.cz</w:t>
      </w:r>
    </w:p>
    <w:p w:rsidR="003C7485" w:rsidRDefault="003C7485" w:rsidP="003C7485"/>
    <w:p w:rsidR="003C7485" w:rsidRDefault="003C7485" w:rsidP="003C7485">
      <w:pPr>
        <w:jc w:val="center"/>
      </w:pPr>
    </w:p>
    <w:p w:rsidR="003C7485" w:rsidRDefault="003C7485" w:rsidP="003C7485">
      <w:pPr>
        <w:jc w:val="center"/>
      </w:pPr>
    </w:p>
    <w:p w:rsidR="003C7485" w:rsidRDefault="003C7485" w:rsidP="003C7485">
      <w:pPr>
        <w:jc w:val="center"/>
      </w:pPr>
    </w:p>
    <w:p w:rsidR="003C7485" w:rsidRDefault="003C7485" w:rsidP="003C7485">
      <w:pPr>
        <w:jc w:val="center"/>
      </w:pPr>
    </w:p>
    <w:p w:rsidR="003C7485" w:rsidRDefault="003C7485" w:rsidP="003C7485">
      <w:pPr>
        <w:jc w:val="center"/>
      </w:pPr>
    </w:p>
    <w:p w:rsidR="003C7485" w:rsidRDefault="003C7485" w:rsidP="003C7485">
      <w:pPr>
        <w:jc w:val="center"/>
      </w:pPr>
    </w:p>
    <w:p w:rsidR="003C7485" w:rsidRDefault="003C7485" w:rsidP="003C7485">
      <w:pPr>
        <w:jc w:val="center"/>
      </w:pPr>
    </w:p>
    <w:p w:rsidR="003C7485" w:rsidRDefault="003C7485" w:rsidP="003C7485">
      <w:pPr>
        <w:jc w:val="center"/>
      </w:pPr>
    </w:p>
    <w:p w:rsidR="003C7485" w:rsidRPr="003C7485" w:rsidRDefault="003C7485" w:rsidP="003C7485">
      <w:pPr>
        <w:ind w:left="284" w:hanging="284"/>
        <w:rPr>
          <w:rFonts w:ascii="Times New Roman" w:hAnsi="Times New Roman" w:cs="Times New Roman"/>
          <w:sz w:val="30"/>
          <w:szCs w:val="30"/>
        </w:rPr>
      </w:pPr>
      <w:r w:rsidRPr="003C7485">
        <w:rPr>
          <w:rFonts w:ascii="Times New Roman" w:hAnsi="Times New Roman" w:cs="Times New Roman"/>
          <w:sz w:val="30"/>
          <w:szCs w:val="30"/>
        </w:rPr>
        <w:t>* V ceně je zahrnuto: 5x oběd, dopolední a odpolední svačina, pitný režim, vstupy, úrazové pojištění, pedagogický dozor</w:t>
      </w:r>
    </w:p>
    <w:p w:rsidR="003C7485" w:rsidRDefault="003C7485" w:rsidP="003640CC">
      <w:pPr>
        <w:spacing w:before="20" w:after="0" w:line="400" w:lineRule="exact"/>
        <w:ind w:right="-2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3640CC" w:rsidRPr="003640CC" w:rsidRDefault="003640CC" w:rsidP="003640CC">
      <w:pPr>
        <w:spacing w:before="20" w:after="0" w:line="400" w:lineRule="exact"/>
        <w:ind w:right="-2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lastRenderedPageBreak/>
        <w:t>Závazná přihláška</w:t>
      </w:r>
    </w:p>
    <w:p w:rsidR="003640CC" w:rsidRPr="003640CC" w:rsidRDefault="003640CC" w:rsidP="003640CC">
      <w:pPr>
        <w:spacing w:before="20" w:after="0" w:line="400" w:lineRule="exact"/>
        <w:ind w:right="-24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na příměstský tábor (Parko</w:t>
      </w:r>
      <w:bookmarkStart w:id="0" w:name="_GoBack"/>
      <w:bookmarkEnd w:id="0"/>
      <w:r w:rsidRPr="003640C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ur)</w:t>
      </w:r>
    </w:p>
    <w:p w:rsidR="003640CC" w:rsidRPr="003640CC" w:rsidRDefault="003640CC" w:rsidP="003640CC">
      <w:pPr>
        <w:spacing w:before="9" w:after="0" w:line="100" w:lineRule="exact"/>
        <w:ind w:right="-24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3640CC" w:rsidRPr="003640CC" w:rsidRDefault="003640CC" w:rsidP="003640CC">
      <w:pPr>
        <w:spacing w:after="0" w:line="200" w:lineRule="exact"/>
        <w:ind w:right="-24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(Vyplní organizátor) </w:t>
      </w:r>
      <w:r w:rsidRPr="003640C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Evidenční číslo přihlášky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</w:p>
    <w:p w:rsidR="003640CC" w:rsidRPr="003640CC" w:rsidRDefault="003640CC" w:rsidP="003640CC">
      <w:pPr>
        <w:spacing w:after="0" w:line="120" w:lineRule="exact"/>
        <w:ind w:right="-24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640CC" w:rsidRPr="003640CC" w:rsidRDefault="003640CC" w:rsidP="003640CC">
      <w:pPr>
        <w:spacing w:after="0" w:line="200" w:lineRule="exact"/>
        <w:ind w:right="-24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640CC" w:rsidRPr="003640CC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Název tábora nebo akce: 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Letní parkourový příměstský tábor</w:t>
      </w: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640CC" w:rsidRPr="003640CC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Místo konání: 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Tělocvična a hřiště ZŠ a MŠ Úprkova,  Hradec Králové 500 09 </w:t>
      </w:r>
    </w:p>
    <w:p w:rsidR="003640CC" w:rsidRPr="003640CC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Cena:</w:t>
      </w:r>
      <w:r w:rsidR="00937A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00,-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37A09">
        <w:rPr>
          <w:rFonts w:ascii="Times New Roman" w:eastAsia="Times New Roman" w:hAnsi="Times New Roman" w:cs="Times New Roman"/>
          <w:sz w:val="24"/>
          <w:szCs w:val="24"/>
          <w:lang w:val="en-US"/>
        </w:rPr>
        <w:t>Kč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Termín: </w:t>
      </w:r>
      <w:r w:rsidR="00937A09">
        <w:rPr>
          <w:rFonts w:ascii="Times New Roman" w:eastAsia="Times New Roman" w:hAnsi="Times New Roman" w:cs="Times New Roman"/>
          <w:sz w:val="24"/>
          <w:szCs w:val="24"/>
          <w:lang w:val="en-US"/>
        </w:rPr>
        <w:t>25.-29.7. 2022</w:t>
      </w:r>
    </w:p>
    <w:p w:rsidR="003640CC" w:rsidRPr="003640CC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Jméno a příjmení dítěte: 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 </w:t>
      </w: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Rodné číslo: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……………………………… </w:t>
      </w: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Zdravotní pojišťovna: 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</w:t>
      </w:r>
    </w:p>
    <w:p w:rsidR="003640CC" w:rsidRPr="003640CC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Bydliště: 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.................................................................................................................................................. </w:t>
      </w:r>
    </w:p>
    <w:p w:rsidR="003640CC" w:rsidRPr="003640CC" w:rsidRDefault="003640CC" w:rsidP="003640CC">
      <w:pPr>
        <w:spacing w:after="0" w:line="280" w:lineRule="exact"/>
        <w:ind w:right="-2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640CC" w:rsidRPr="003640CC" w:rsidRDefault="003640CC" w:rsidP="003640CC">
      <w:pPr>
        <w:spacing w:after="0" w:line="342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Jméno a příjmení otce nebo matky (zákonného zástupce): 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</w:t>
      </w:r>
    </w:p>
    <w:p w:rsidR="003640CC" w:rsidRPr="003640CC" w:rsidRDefault="003640CC" w:rsidP="003640CC">
      <w:pPr>
        <w:spacing w:after="0" w:line="342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E-mail na rodiče:  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 </w:t>
      </w: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Mobil na rodiče:  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 </w:t>
      </w:r>
    </w:p>
    <w:p w:rsidR="003640CC" w:rsidRPr="003640CC" w:rsidRDefault="003640CC" w:rsidP="003640CC">
      <w:pPr>
        <w:spacing w:before="2" w:after="0" w:line="160" w:lineRule="exact"/>
        <w:ind w:right="-24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640CC" w:rsidRPr="003640CC" w:rsidRDefault="003640CC" w:rsidP="003640CC">
      <w:pPr>
        <w:tabs>
          <w:tab w:val="left" w:pos="9214"/>
        </w:tabs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Tímto přihlašuji své dítě na výše uvedený příměstský tábor.</w:t>
      </w:r>
    </w:p>
    <w:p w:rsidR="003640CC" w:rsidRPr="003640CC" w:rsidRDefault="003640CC" w:rsidP="003640CC">
      <w:pPr>
        <w:tabs>
          <w:tab w:val="left" w:pos="9214"/>
        </w:tabs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Vyplněné přihlášky odevzdávejte co nejdříve, počet míst je omezen</w:t>
      </w:r>
      <w:r w:rsidR="003C7485">
        <w:rPr>
          <w:rFonts w:ascii="Times New Roman" w:eastAsia="Times New Roman" w:hAnsi="Times New Roman" w:cs="Times New Roman"/>
          <w:sz w:val="24"/>
          <w:szCs w:val="24"/>
          <w:lang w:val="en-US"/>
        </w:rPr>
        <w:t>, nejpozději však do 30. 4. 2022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u. Mgr. Hladíkovi.</w:t>
      </w: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40CC" w:rsidRPr="003640CC" w:rsidRDefault="003640CC" w:rsidP="003640CC">
      <w:pPr>
        <w:spacing w:after="0" w:line="260" w:lineRule="exact"/>
        <w:ind w:right="-2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Zárověň beru na vědomí, že celou cenu tábora je nutné uhradit před konáním akce</w:t>
      </w:r>
      <w:r w:rsidR="003C7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a to nejpozději do 31. 5. 2022</w:t>
      </w: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37A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HOTOVĚ</w:t>
      </w:r>
      <w:r w:rsidRPr="00364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 p. učitele Mgr. Aleše Hladíka.</w:t>
      </w:r>
    </w:p>
    <w:p w:rsidR="003640CC" w:rsidRPr="003640CC" w:rsidRDefault="003640CC" w:rsidP="003640CC">
      <w:pPr>
        <w:spacing w:before="5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Souhlasím se zpracováním údajů uvedených v této přihlášce a údajů o zdravotním stavu dítěte pro potřeby účtování, vedení dokumentace a bezpečnostních opatření.</w:t>
      </w: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Souhlasím s uveřejněním fotografií svého dítěte na stránkách školy ZŠ a MŠ Úprkova.</w:t>
      </w: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Svým podpisem níže stvrvzuji, že jsem byl seznámem se smluvními podmínkami pro tento konkrétní tabor, které jsou umístěné spolu se všemi nutnými informacemi na </w:t>
      </w:r>
      <w:r w:rsidR="004102CB">
        <w:rPr>
          <w:rFonts w:ascii="Times New Roman" w:eastAsia="Times New Roman" w:hAnsi="Times New Roman" w:cs="Times New Roman"/>
          <w:sz w:val="24"/>
          <w:szCs w:val="24"/>
          <w:lang w:val="en-US"/>
        </w:rPr>
        <w:t>stránkách Z</w:t>
      </w: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Š a MŠ Úprkova HK. </w:t>
      </w:r>
    </w:p>
    <w:p w:rsidR="003640CC" w:rsidRPr="003640CC" w:rsidRDefault="003640CC" w:rsidP="003640CC">
      <w:pPr>
        <w:spacing w:before="2" w:after="0" w:line="280" w:lineRule="exact"/>
        <w:ind w:right="-2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Dítě na začátek akce (8. 00 hod.)</w:t>
      </w: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640CC" w:rsidRPr="003640CC" w:rsidRDefault="003640CC" w:rsidP="003640CC">
      <w:pPr>
        <w:spacing w:after="0" w:line="300" w:lineRule="exact"/>
        <w:ind w:right="-2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40CC">
        <w:rPr>
          <w:rFonts w:ascii="Times New Roman" w:eastAsia="Times New Roman" w:hAnsi="Times New Roman" w:cs="Times New Roman"/>
          <w:sz w:val="28"/>
          <w:szCs w:val="28"/>
          <w:lang w:val="en-US"/>
        </w:rPr>
        <w:t>předám osobně – přijde samostatně.</w:t>
      </w:r>
      <w:r w:rsidRPr="003640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640C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(nehodící škrkněte)</w:t>
      </w:r>
    </w:p>
    <w:p w:rsidR="003640CC" w:rsidRPr="003640CC" w:rsidRDefault="003640CC" w:rsidP="003640CC">
      <w:pPr>
        <w:spacing w:before="9" w:after="0" w:line="120" w:lineRule="exact"/>
        <w:ind w:right="-24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640CC" w:rsidRPr="003640CC" w:rsidRDefault="003640CC" w:rsidP="003640CC">
      <w:pPr>
        <w:spacing w:after="0" w:line="200" w:lineRule="exact"/>
        <w:ind w:right="-24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Po ukončení akce </w:t>
      </w:r>
    </w:p>
    <w:p w:rsidR="003640CC" w:rsidRPr="003640CC" w:rsidRDefault="00937A09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(16.00</w:t>
      </w:r>
      <w:r w:rsidR="003640CC" w:rsidRPr="003640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hod.)</w:t>
      </w: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640CC" w:rsidRPr="003640CC" w:rsidRDefault="003640CC" w:rsidP="003640CC">
      <w:pPr>
        <w:spacing w:after="0" w:line="300" w:lineRule="exact"/>
        <w:ind w:right="-2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40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dítě převezmu osobně – odejde samostatně. </w:t>
      </w:r>
      <w:r w:rsidRPr="003640C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(nehodící škrkněte)</w:t>
      </w:r>
    </w:p>
    <w:p w:rsidR="003640CC" w:rsidRPr="003640CC" w:rsidRDefault="003640CC" w:rsidP="003640CC">
      <w:pPr>
        <w:spacing w:before="6" w:after="0" w:line="120" w:lineRule="exact"/>
        <w:ind w:right="-24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640CC" w:rsidRPr="003640CC" w:rsidRDefault="003640CC" w:rsidP="003640CC">
      <w:pPr>
        <w:spacing w:after="0" w:line="200" w:lineRule="exact"/>
        <w:ind w:right="-24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640CC" w:rsidRPr="003640CC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40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Poznámky pro vedoucí akce a zdravotní stav:</w:t>
      </w:r>
    </w:p>
    <w:p w:rsidR="003640CC" w:rsidRPr="003640CC" w:rsidRDefault="003640CC" w:rsidP="003640CC">
      <w:pPr>
        <w:spacing w:before="1" w:after="0" w:line="180" w:lineRule="exact"/>
        <w:ind w:right="-24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3640CC" w:rsidRPr="003640CC" w:rsidRDefault="003640CC" w:rsidP="003640CC">
      <w:pPr>
        <w:spacing w:before="1" w:after="0" w:line="180" w:lineRule="exact"/>
        <w:ind w:right="-24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3640CC" w:rsidRPr="003640CC" w:rsidRDefault="003640CC" w:rsidP="003640C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40CC" w:rsidRPr="003640CC" w:rsidRDefault="003640CC" w:rsidP="003640C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0CC">
        <w:rPr>
          <w:rFonts w:ascii="Times New Roman" w:eastAsia="Times New Roman" w:hAnsi="Times New Roman" w:cs="Times New Roman"/>
          <w:sz w:val="24"/>
          <w:szCs w:val="24"/>
          <w:lang w:val="en-US"/>
        </w:rPr>
        <w:t>Datum:                                                                                     Podpis rodiče (zákonného zástupce)</w:t>
      </w:r>
    </w:p>
    <w:p w:rsidR="003640CC" w:rsidRDefault="003640CC" w:rsidP="009C3A81">
      <w:pPr>
        <w:ind w:left="284" w:hanging="284"/>
        <w:rPr>
          <w:rFonts w:ascii="Baskerville Old Face" w:hAnsi="Baskerville Old Face"/>
          <w:sz w:val="30"/>
          <w:szCs w:val="30"/>
        </w:rPr>
      </w:pPr>
    </w:p>
    <w:p w:rsidR="003C7485" w:rsidRDefault="003C7485" w:rsidP="009C3A81">
      <w:pPr>
        <w:ind w:left="284" w:hanging="284"/>
        <w:rPr>
          <w:rFonts w:ascii="Baskerville Old Face" w:hAnsi="Baskerville Old Face"/>
          <w:sz w:val="30"/>
          <w:szCs w:val="30"/>
        </w:rPr>
      </w:pPr>
    </w:p>
    <w:p w:rsidR="003C7485" w:rsidRDefault="003C7485" w:rsidP="009C3A81">
      <w:pPr>
        <w:ind w:left="284" w:hanging="284"/>
        <w:rPr>
          <w:rFonts w:ascii="Baskerville Old Face" w:hAnsi="Baskerville Old Face"/>
          <w:sz w:val="30"/>
          <w:szCs w:val="30"/>
        </w:rPr>
      </w:pPr>
    </w:p>
    <w:p w:rsidR="003C7485" w:rsidRDefault="003C7485" w:rsidP="009C3A81">
      <w:pPr>
        <w:ind w:left="284" w:hanging="284"/>
        <w:rPr>
          <w:rFonts w:ascii="Baskerville Old Face" w:hAnsi="Baskerville Old Face"/>
          <w:sz w:val="30"/>
          <w:szCs w:val="30"/>
        </w:rPr>
      </w:pPr>
    </w:p>
    <w:sectPr w:rsidR="003C7485" w:rsidSect="000E667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5D" w:rsidRDefault="00D24C5D" w:rsidP="003B6668">
      <w:pPr>
        <w:spacing w:after="0" w:line="240" w:lineRule="auto"/>
      </w:pPr>
      <w:r>
        <w:separator/>
      </w:r>
    </w:p>
  </w:endnote>
  <w:endnote w:type="continuationSeparator" w:id="0">
    <w:p w:rsidR="00D24C5D" w:rsidRDefault="00D24C5D" w:rsidP="003B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5D" w:rsidRDefault="00D24C5D" w:rsidP="003B6668">
      <w:pPr>
        <w:spacing w:after="0" w:line="240" w:lineRule="auto"/>
      </w:pPr>
      <w:r>
        <w:separator/>
      </w:r>
    </w:p>
  </w:footnote>
  <w:footnote w:type="continuationSeparator" w:id="0">
    <w:p w:rsidR="00D24C5D" w:rsidRDefault="00D24C5D" w:rsidP="003B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012"/>
    <w:multiLevelType w:val="hybridMultilevel"/>
    <w:tmpl w:val="06E02598"/>
    <w:lvl w:ilvl="0" w:tplc="62C8F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8"/>
    <w:rsid w:val="000A35DB"/>
    <w:rsid w:val="000E667C"/>
    <w:rsid w:val="00322113"/>
    <w:rsid w:val="00330A12"/>
    <w:rsid w:val="003640CC"/>
    <w:rsid w:val="003B6668"/>
    <w:rsid w:val="003C7485"/>
    <w:rsid w:val="003E1ED5"/>
    <w:rsid w:val="004102CB"/>
    <w:rsid w:val="005C5650"/>
    <w:rsid w:val="005E3EF8"/>
    <w:rsid w:val="007449BD"/>
    <w:rsid w:val="007B406B"/>
    <w:rsid w:val="007B7462"/>
    <w:rsid w:val="007D38B0"/>
    <w:rsid w:val="00937A09"/>
    <w:rsid w:val="00950DFB"/>
    <w:rsid w:val="00983208"/>
    <w:rsid w:val="009C3A81"/>
    <w:rsid w:val="00A23519"/>
    <w:rsid w:val="00B10919"/>
    <w:rsid w:val="00BC179C"/>
    <w:rsid w:val="00D24C5D"/>
    <w:rsid w:val="00D426DE"/>
    <w:rsid w:val="00D4442D"/>
    <w:rsid w:val="00EF039F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075A"/>
  <w15:docId w15:val="{2D625FDC-42C2-4978-98F3-0EAD602B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66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B6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6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66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66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666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666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66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66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B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E8CE-EE2D-4E91-B96A-3D9DC7E9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Tomas</cp:lastModifiedBy>
  <cp:revision>14</cp:revision>
  <cp:lastPrinted>2022-03-28T07:24:00Z</cp:lastPrinted>
  <dcterms:created xsi:type="dcterms:W3CDTF">2019-02-07T10:02:00Z</dcterms:created>
  <dcterms:modified xsi:type="dcterms:W3CDTF">2022-04-03T15:57:00Z</dcterms:modified>
</cp:coreProperties>
</file>